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0A" w:rsidRPr="00D5384F" w:rsidRDefault="00FD270A" w:rsidP="00FD270A">
      <w:pPr>
        <w:pStyle w:val="Sansinterligne"/>
        <w:jc w:val="center"/>
        <w:rPr>
          <w:color w:val="7030A0"/>
          <w:sz w:val="72"/>
          <w:szCs w:val="72"/>
          <w:lang w:eastAsia="fr-FR"/>
        </w:rPr>
      </w:pPr>
      <w:r w:rsidRPr="00D5384F">
        <w:rPr>
          <w:color w:val="7030A0"/>
          <w:sz w:val="72"/>
          <w:szCs w:val="72"/>
          <w:lang w:eastAsia="fr-FR"/>
        </w:rPr>
        <w:t>Bienvenue à l’</w:t>
      </w:r>
      <w:r w:rsidRPr="00D5384F">
        <w:rPr>
          <w:b/>
          <w:sz w:val="96"/>
          <w:szCs w:val="96"/>
          <w:lang w:eastAsia="fr-FR"/>
        </w:rPr>
        <w:t>O</w:t>
      </w:r>
      <w:r w:rsidRPr="00D5384F">
        <w:rPr>
          <w:color w:val="7030A0"/>
          <w:sz w:val="72"/>
          <w:szCs w:val="72"/>
          <w:lang w:eastAsia="fr-FR"/>
        </w:rPr>
        <w:t xml:space="preserve">rée </w:t>
      </w:r>
      <w:r w:rsidRPr="00D5384F">
        <w:rPr>
          <w:b/>
          <w:sz w:val="96"/>
          <w:szCs w:val="96"/>
          <w:lang w:eastAsia="fr-FR"/>
        </w:rPr>
        <w:t>D</w:t>
      </w:r>
      <w:r w:rsidRPr="00D5384F">
        <w:rPr>
          <w:color w:val="7030A0"/>
          <w:sz w:val="72"/>
          <w:szCs w:val="72"/>
          <w:lang w:eastAsia="fr-FR"/>
        </w:rPr>
        <w:t xml:space="preserve">es </w:t>
      </w:r>
      <w:r w:rsidRPr="00D5384F">
        <w:rPr>
          <w:b/>
          <w:sz w:val="96"/>
          <w:szCs w:val="72"/>
          <w:lang w:eastAsia="fr-FR"/>
        </w:rPr>
        <w:t>V</w:t>
      </w:r>
      <w:r w:rsidRPr="00D5384F">
        <w:rPr>
          <w:color w:val="7030A0"/>
          <w:sz w:val="72"/>
          <w:szCs w:val="72"/>
          <w:lang w:eastAsia="fr-FR"/>
        </w:rPr>
        <w:t>ignes</w:t>
      </w:r>
    </w:p>
    <w:p w:rsidR="00FD270A" w:rsidRDefault="00FD270A" w:rsidP="00FD270A">
      <w:pPr>
        <w:pStyle w:val="Sansinterligne"/>
        <w:rPr>
          <w:color w:val="7B5E86"/>
          <w:sz w:val="30"/>
          <w:szCs w:val="30"/>
          <w:lang w:eastAsia="fr-FR"/>
        </w:rPr>
      </w:pPr>
      <w:r>
        <w:rPr>
          <w:color w:val="7B5E86"/>
          <w:sz w:val="30"/>
          <w:szCs w:val="30"/>
          <w:lang w:eastAsia="fr-FR"/>
        </w:rPr>
        <w:t xml:space="preserve">           </w:t>
      </w:r>
      <w:r w:rsidRPr="00FA60CE">
        <w:rPr>
          <w:color w:val="7B5E86"/>
          <w:sz w:val="30"/>
          <w:szCs w:val="30"/>
          <w:lang w:eastAsia="fr-FR"/>
        </w:rPr>
        <w:t xml:space="preserve">   </w:t>
      </w:r>
      <w:r>
        <w:rPr>
          <w:color w:val="7B5E86"/>
          <w:sz w:val="30"/>
          <w:szCs w:val="30"/>
          <w:lang w:eastAsia="fr-FR"/>
        </w:rPr>
        <w:t xml:space="preserve">       </w:t>
      </w:r>
      <w:r w:rsidRPr="00FA60CE">
        <w:rPr>
          <w:color w:val="7B5E86"/>
          <w:sz w:val="30"/>
          <w:szCs w:val="30"/>
          <w:lang w:eastAsia="fr-FR"/>
        </w:rPr>
        <w:t xml:space="preserve">   </w:t>
      </w:r>
      <w:r w:rsidRPr="00FA60CE">
        <w:rPr>
          <w:noProof/>
          <w:color w:val="7B5E86"/>
          <w:sz w:val="30"/>
          <w:szCs w:val="30"/>
          <w:u w:val="single"/>
          <w:lang w:eastAsia="fr-FR"/>
        </w:rPr>
        <w:drawing>
          <wp:inline distT="0" distB="0" distL="0" distR="0" wp14:anchorId="651B8B7B" wp14:editId="6CC2EC63">
            <wp:extent cx="4533900" cy="1254057"/>
            <wp:effectExtent l="0" t="0" r="0" b="3810"/>
            <wp:docPr id="1" name="Image 1" descr="C:\Users\sandrine\Documents\visuel 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ine\Documents\visuel mais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67896" cy="1263460"/>
                    </a:xfrm>
                    <a:prstGeom prst="rect">
                      <a:avLst/>
                    </a:prstGeom>
                    <a:noFill/>
                    <a:ln>
                      <a:noFill/>
                    </a:ln>
                  </pic:spPr>
                </pic:pic>
              </a:graphicData>
            </a:graphic>
          </wp:inline>
        </w:drawing>
      </w:r>
    </w:p>
    <w:p w:rsidR="00FD270A" w:rsidRPr="00535DA5" w:rsidRDefault="00FD270A" w:rsidP="00FD270A">
      <w:pPr>
        <w:pStyle w:val="Sansinterligne"/>
        <w:rPr>
          <w:color w:val="7B5E86"/>
          <w:sz w:val="30"/>
          <w:szCs w:val="30"/>
          <w:u w:val="single"/>
          <w:lang w:eastAsia="fr-FR"/>
        </w:rPr>
      </w:pPr>
    </w:p>
    <w:p w:rsidR="00FD270A" w:rsidRDefault="00FD270A" w:rsidP="00FD270A">
      <w:pPr>
        <w:pStyle w:val="Sansinterligne"/>
        <w:jc w:val="center"/>
        <w:rPr>
          <w:b/>
          <w:sz w:val="52"/>
          <w:szCs w:val="52"/>
          <w:u w:val="single"/>
          <w:lang w:eastAsia="fr-FR"/>
        </w:rPr>
      </w:pPr>
      <w:r w:rsidRPr="00D5384F">
        <w:rPr>
          <w:b/>
          <w:sz w:val="52"/>
          <w:szCs w:val="52"/>
          <w:u w:val="single"/>
          <w:lang w:eastAsia="fr-FR"/>
        </w:rPr>
        <w:t>REGLEMENT INTERIEUR</w:t>
      </w:r>
      <w:r>
        <w:rPr>
          <w:b/>
          <w:sz w:val="52"/>
          <w:szCs w:val="52"/>
          <w:u w:val="single"/>
          <w:lang w:eastAsia="fr-FR"/>
        </w:rPr>
        <w:t xml:space="preserve"> </w:t>
      </w:r>
    </w:p>
    <w:p w:rsidR="00FD270A" w:rsidRPr="00D5384F" w:rsidRDefault="00FD270A" w:rsidP="00FD270A">
      <w:pPr>
        <w:pStyle w:val="Sansinterligne"/>
        <w:jc w:val="center"/>
        <w:rPr>
          <w:b/>
          <w:sz w:val="40"/>
          <w:szCs w:val="40"/>
          <w:u w:val="single"/>
          <w:lang w:eastAsia="fr-FR"/>
        </w:rPr>
      </w:pPr>
    </w:p>
    <w:p w:rsidR="00FD270A" w:rsidRPr="00A36C43" w:rsidRDefault="00FD270A" w:rsidP="00FD270A">
      <w:pPr>
        <w:pStyle w:val="Sansinterligne"/>
        <w:rPr>
          <w:sz w:val="24"/>
          <w:szCs w:val="24"/>
          <w:lang w:eastAsia="fr-FR"/>
        </w:rPr>
      </w:pPr>
    </w:p>
    <w:p w:rsidR="00FD270A" w:rsidRPr="00FA60CE" w:rsidRDefault="00FD270A" w:rsidP="00FD270A">
      <w:pPr>
        <w:pStyle w:val="Sansinterligne"/>
        <w:rPr>
          <w:color w:val="000000"/>
          <w:lang w:eastAsia="fr-FR"/>
        </w:rPr>
      </w:pPr>
      <w:r w:rsidRPr="00FA60CE">
        <w:rPr>
          <w:color w:val="000000"/>
          <w:lang w:eastAsia="fr-FR"/>
        </w:rPr>
        <w:t>La maison d’hôtes n’est pas un lieu librement ouvert au public. Nous vous  accueillons chez nous. Il y a peut-être aussi d’autres voyageurs sous le même toit. C’est pourquoi nous vous invitons à profiter de tous les lieux de vie à votre disposition dans la convivialité et le respect de l’intimité de chacun.</w:t>
      </w:r>
      <w:r w:rsidRPr="00FA60CE">
        <w:rPr>
          <w:color w:val="000000"/>
          <w:lang w:eastAsia="fr-FR"/>
        </w:rPr>
        <w:br/>
        <w:t>Pour le confort et la tranquillité de tous, nous regrettons de ne pas pouvoir accueillir les animaux dans notre établissement.</w:t>
      </w:r>
    </w:p>
    <w:p w:rsidR="00FD270A" w:rsidRPr="00FA60CE" w:rsidRDefault="00FD270A" w:rsidP="00FD270A">
      <w:pPr>
        <w:pStyle w:val="Sansinterligne"/>
        <w:rPr>
          <w:color w:val="000000"/>
          <w:lang w:eastAsia="fr-FR"/>
        </w:rPr>
      </w:pPr>
      <w:r w:rsidRPr="00D5384F">
        <w:rPr>
          <w:b/>
          <w:color w:val="000000"/>
          <w:sz w:val="28"/>
          <w:szCs w:val="28"/>
          <w:u w:val="single"/>
          <w:bdr w:val="none" w:sz="0" w:space="0" w:color="auto" w:frame="1"/>
          <w:lang w:eastAsia="fr-FR"/>
        </w:rPr>
        <w:t>Les Arrivées</w:t>
      </w:r>
      <w:r w:rsidRPr="00D5384F">
        <w:rPr>
          <w:color w:val="000000"/>
          <w:sz w:val="28"/>
          <w:szCs w:val="28"/>
          <w:bdr w:val="none" w:sz="0" w:space="0" w:color="auto" w:frame="1"/>
          <w:lang w:eastAsia="fr-FR"/>
        </w:rPr>
        <w:t xml:space="preserve"> </w:t>
      </w:r>
      <w:proofErr w:type="gramStart"/>
      <w:r w:rsidRPr="00D5384F">
        <w:rPr>
          <w:color w:val="000000"/>
          <w:sz w:val="28"/>
          <w:szCs w:val="28"/>
          <w:bdr w:val="none" w:sz="0" w:space="0" w:color="auto" w:frame="1"/>
          <w:lang w:eastAsia="fr-FR"/>
        </w:rPr>
        <w:t>:</w:t>
      </w:r>
      <w:proofErr w:type="gramEnd"/>
      <w:r w:rsidRPr="00535DA5">
        <w:rPr>
          <w:color w:val="000000"/>
          <w:sz w:val="24"/>
          <w:szCs w:val="24"/>
          <w:lang w:eastAsia="fr-FR"/>
        </w:rPr>
        <w:br/>
      </w:r>
      <w:r w:rsidRPr="00FA60CE">
        <w:rPr>
          <w:color w:val="000000"/>
          <w:lang w:eastAsia="fr-FR"/>
        </w:rPr>
        <w:t>Afin de pouvoir vous accueillir dans les meilleur</w:t>
      </w:r>
      <w:r>
        <w:rPr>
          <w:color w:val="000000"/>
          <w:lang w:eastAsia="fr-FR"/>
        </w:rPr>
        <w:t>e</w:t>
      </w:r>
      <w:r w:rsidRPr="00FA60CE">
        <w:rPr>
          <w:color w:val="000000"/>
          <w:lang w:eastAsia="fr-FR"/>
        </w:rPr>
        <w:t xml:space="preserve">s conditions possibles, votre accueil sera fait à partir de 17h le jour de votre arrivée et jusqu’à 19h00. </w:t>
      </w:r>
    </w:p>
    <w:p w:rsidR="00FD270A" w:rsidRPr="00FA60CE" w:rsidRDefault="00FD270A" w:rsidP="00FD270A">
      <w:pPr>
        <w:pStyle w:val="Sansinterligne"/>
        <w:rPr>
          <w:color w:val="000000"/>
          <w:lang w:eastAsia="fr-FR"/>
        </w:rPr>
      </w:pPr>
      <w:r w:rsidRPr="00FA60CE">
        <w:rPr>
          <w:color w:val="000000"/>
          <w:lang w:eastAsia="fr-FR"/>
        </w:rPr>
        <w:t>Les arrivées tardives ou au contraire précoces, par exemple, pour déposer les bagages afin de pouvoir visiter le voisinage avec un véhicule moins vulnérable, font l’objet d’une entente au préalable.</w:t>
      </w:r>
    </w:p>
    <w:p w:rsidR="00FD270A" w:rsidRPr="00FA60CE" w:rsidRDefault="00FD270A" w:rsidP="00FD270A">
      <w:pPr>
        <w:pStyle w:val="Sansinterligne"/>
        <w:rPr>
          <w:color w:val="000000"/>
          <w:lang w:eastAsia="fr-FR"/>
        </w:rPr>
      </w:pPr>
    </w:p>
    <w:p w:rsidR="00FD270A" w:rsidRPr="00FA60CE" w:rsidRDefault="00FD270A" w:rsidP="00FD270A">
      <w:pPr>
        <w:pStyle w:val="Sansinterligne"/>
        <w:rPr>
          <w:color w:val="000000"/>
          <w:lang w:eastAsia="fr-FR"/>
        </w:rPr>
      </w:pPr>
      <w:r w:rsidRPr="00D5384F">
        <w:rPr>
          <w:b/>
          <w:color w:val="000000"/>
          <w:sz w:val="28"/>
          <w:szCs w:val="28"/>
          <w:u w:val="single"/>
          <w:bdr w:val="none" w:sz="0" w:space="0" w:color="auto" w:frame="1"/>
          <w:lang w:eastAsia="fr-FR"/>
        </w:rPr>
        <w:t>Les Départs</w:t>
      </w:r>
      <w:r w:rsidRPr="00D5384F">
        <w:rPr>
          <w:b/>
          <w:color w:val="000000"/>
          <w:sz w:val="28"/>
          <w:szCs w:val="28"/>
          <w:bdr w:val="none" w:sz="0" w:space="0" w:color="auto" w:frame="1"/>
          <w:lang w:eastAsia="fr-FR"/>
        </w:rPr>
        <w:t xml:space="preserve"> </w:t>
      </w:r>
      <w:proofErr w:type="gramStart"/>
      <w:r w:rsidRPr="00D5384F">
        <w:rPr>
          <w:b/>
          <w:color w:val="000000"/>
          <w:sz w:val="28"/>
          <w:szCs w:val="28"/>
          <w:bdr w:val="none" w:sz="0" w:space="0" w:color="auto" w:frame="1"/>
          <w:lang w:eastAsia="fr-FR"/>
        </w:rPr>
        <w:t>:</w:t>
      </w:r>
      <w:proofErr w:type="gramEnd"/>
      <w:r w:rsidRPr="00535DA5">
        <w:rPr>
          <w:color w:val="000000"/>
          <w:sz w:val="24"/>
          <w:szCs w:val="24"/>
          <w:lang w:eastAsia="fr-FR"/>
        </w:rPr>
        <w:br/>
      </w:r>
      <w:r w:rsidRPr="00FA60CE">
        <w:rPr>
          <w:color w:val="000000"/>
          <w:lang w:eastAsia="fr-FR"/>
        </w:rPr>
        <w:t>Le dernier jour, les départs se font au plus tard à 11h00. Nous ne sommes pas des professionnels de l’hôtellerie, nous devons pouvoir disposer du temps nécessaire pour offrir aux personnes qui arrivent ensuite le logement le plus accueillant possible.</w:t>
      </w:r>
    </w:p>
    <w:p w:rsidR="00FD270A" w:rsidRPr="00FA60CE" w:rsidRDefault="00FD270A" w:rsidP="00FD270A">
      <w:pPr>
        <w:pStyle w:val="Sansinterligne"/>
        <w:rPr>
          <w:color w:val="000000"/>
          <w:lang w:eastAsia="fr-FR"/>
        </w:rPr>
      </w:pPr>
    </w:p>
    <w:p w:rsidR="00FD270A" w:rsidRPr="00FA60CE" w:rsidRDefault="00FD270A" w:rsidP="00FD270A">
      <w:pPr>
        <w:pStyle w:val="Sansinterligne"/>
        <w:rPr>
          <w:color w:val="000000"/>
          <w:lang w:eastAsia="fr-FR"/>
        </w:rPr>
      </w:pPr>
      <w:r w:rsidRPr="00D5384F">
        <w:rPr>
          <w:b/>
          <w:color w:val="000000"/>
          <w:sz w:val="28"/>
          <w:szCs w:val="24"/>
          <w:u w:val="single"/>
          <w:bdr w:val="none" w:sz="0" w:space="0" w:color="auto" w:frame="1"/>
          <w:lang w:eastAsia="fr-FR"/>
        </w:rPr>
        <w:t>Les Petits déjeuners</w:t>
      </w:r>
      <w:r w:rsidRPr="00D5384F">
        <w:rPr>
          <w:b/>
          <w:color w:val="000000"/>
          <w:sz w:val="28"/>
          <w:szCs w:val="24"/>
          <w:bdr w:val="none" w:sz="0" w:space="0" w:color="auto" w:frame="1"/>
          <w:lang w:eastAsia="fr-FR"/>
        </w:rPr>
        <w:t xml:space="preserve"> </w:t>
      </w:r>
      <w:proofErr w:type="gramStart"/>
      <w:r w:rsidRPr="00D5384F">
        <w:rPr>
          <w:b/>
          <w:color w:val="000000"/>
          <w:sz w:val="28"/>
          <w:szCs w:val="24"/>
          <w:bdr w:val="none" w:sz="0" w:space="0" w:color="auto" w:frame="1"/>
          <w:lang w:eastAsia="fr-FR"/>
        </w:rPr>
        <w:t>:</w:t>
      </w:r>
      <w:proofErr w:type="gramEnd"/>
      <w:r w:rsidRPr="00535DA5">
        <w:rPr>
          <w:color w:val="000000"/>
          <w:sz w:val="24"/>
          <w:szCs w:val="24"/>
          <w:lang w:eastAsia="fr-FR"/>
        </w:rPr>
        <w:br/>
      </w:r>
      <w:r w:rsidRPr="00FA60CE">
        <w:rPr>
          <w:color w:val="000000"/>
          <w:lang w:eastAsia="fr-FR"/>
        </w:rPr>
        <w:t>Les petits déjeuners sont servis à l’intérieur ou à l’extérieur de la maison si le temps le permet, entre 8h00 et 09h30.</w:t>
      </w:r>
    </w:p>
    <w:p w:rsidR="00FD270A" w:rsidRPr="00535DA5" w:rsidRDefault="00FD270A" w:rsidP="00FD270A">
      <w:pPr>
        <w:pStyle w:val="Sansinterligne"/>
        <w:rPr>
          <w:color w:val="000000"/>
          <w:sz w:val="24"/>
          <w:szCs w:val="24"/>
          <w:lang w:eastAsia="fr-FR"/>
        </w:rPr>
      </w:pPr>
    </w:p>
    <w:p w:rsidR="00FD270A" w:rsidRPr="00FA60CE" w:rsidRDefault="00FD270A" w:rsidP="00FD270A">
      <w:pPr>
        <w:pStyle w:val="Sansinterligne"/>
        <w:rPr>
          <w:color w:val="000000"/>
          <w:lang w:eastAsia="fr-FR"/>
        </w:rPr>
      </w:pPr>
      <w:r w:rsidRPr="00D5384F">
        <w:rPr>
          <w:b/>
          <w:color w:val="000000"/>
          <w:sz w:val="28"/>
          <w:szCs w:val="24"/>
          <w:u w:val="single"/>
          <w:bdr w:val="none" w:sz="0" w:space="0" w:color="auto" w:frame="1"/>
          <w:lang w:eastAsia="fr-FR"/>
        </w:rPr>
        <w:t>La Table d’hôtes</w:t>
      </w:r>
      <w:r w:rsidRPr="00D5384F">
        <w:rPr>
          <w:b/>
          <w:color w:val="000000"/>
          <w:sz w:val="28"/>
          <w:szCs w:val="24"/>
          <w:bdr w:val="none" w:sz="0" w:space="0" w:color="auto" w:frame="1"/>
          <w:lang w:eastAsia="fr-FR"/>
        </w:rPr>
        <w:t xml:space="preserve"> </w:t>
      </w:r>
      <w:proofErr w:type="gramStart"/>
      <w:r w:rsidRPr="00D5384F">
        <w:rPr>
          <w:b/>
          <w:color w:val="000000"/>
          <w:sz w:val="28"/>
          <w:szCs w:val="24"/>
          <w:bdr w:val="none" w:sz="0" w:space="0" w:color="auto" w:frame="1"/>
          <w:lang w:eastAsia="fr-FR"/>
        </w:rPr>
        <w:t>:</w:t>
      </w:r>
      <w:proofErr w:type="gramEnd"/>
      <w:r w:rsidRPr="00535DA5">
        <w:rPr>
          <w:color w:val="000000"/>
          <w:sz w:val="24"/>
          <w:szCs w:val="24"/>
          <w:lang w:eastAsia="fr-FR"/>
        </w:rPr>
        <w:br/>
      </w:r>
      <w:r w:rsidRPr="00FA60CE">
        <w:rPr>
          <w:color w:val="000000"/>
          <w:lang w:eastAsia="fr-FR"/>
        </w:rPr>
        <w:t>Si vous souhaitez dîner le soir de votre arrivée, n’oubliez pas de nous l’indiquer au moment de votre réservation, ou de</w:t>
      </w:r>
      <w:r>
        <w:rPr>
          <w:color w:val="000000"/>
          <w:lang w:eastAsia="fr-FR"/>
        </w:rPr>
        <w:t xml:space="preserve"> nous téléphoner au plus tard la veille de votre arrivée. </w:t>
      </w:r>
    </w:p>
    <w:p w:rsidR="00FD270A" w:rsidRPr="00FA60CE" w:rsidRDefault="00FD270A" w:rsidP="00FD270A">
      <w:pPr>
        <w:pStyle w:val="Sansinterligne"/>
        <w:rPr>
          <w:color w:val="000000"/>
          <w:lang w:eastAsia="fr-FR"/>
        </w:rPr>
      </w:pPr>
      <w:r w:rsidRPr="00FA60CE">
        <w:rPr>
          <w:color w:val="000000"/>
          <w:lang w:eastAsia="fr-FR"/>
        </w:rPr>
        <w:t>Les repas sont servis à partir de 19h30 - 20h00 Dans la salle à manger ou sur la terrasse si le temps le permet.</w:t>
      </w:r>
    </w:p>
    <w:p w:rsidR="00FD270A" w:rsidRPr="00535DA5" w:rsidRDefault="00FD270A" w:rsidP="00FD270A">
      <w:pPr>
        <w:pStyle w:val="Sansinterligne"/>
        <w:rPr>
          <w:color w:val="000000"/>
          <w:sz w:val="24"/>
          <w:szCs w:val="24"/>
          <w:lang w:eastAsia="fr-FR"/>
        </w:rPr>
      </w:pPr>
    </w:p>
    <w:p w:rsidR="00FD270A" w:rsidRPr="00FA60CE" w:rsidRDefault="00FD270A" w:rsidP="00FD270A">
      <w:pPr>
        <w:pStyle w:val="Sansinterligne"/>
        <w:rPr>
          <w:color w:val="000000"/>
          <w:lang w:eastAsia="fr-FR"/>
        </w:rPr>
      </w:pPr>
      <w:r w:rsidRPr="00D5384F">
        <w:rPr>
          <w:b/>
          <w:color w:val="000000"/>
          <w:sz w:val="28"/>
          <w:szCs w:val="24"/>
          <w:u w:val="single"/>
          <w:bdr w:val="none" w:sz="0" w:space="0" w:color="auto" w:frame="1"/>
          <w:lang w:eastAsia="fr-FR"/>
        </w:rPr>
        <w:t>Les Chambres</w:t>
      </w:r>
      <w:r w:rsidRPr="00D5384F">
        <w:rPr>
          <w:b/>
          <w:color w:val="000000"/>
          <w:sz w:val="28"/>
          <w:szCs w:val="24"/>
          <w:bdr w:val="none" w:sz="0" w:space="0" w:color="auto" w:frame="1"/>
          <w:lang w:eastAsia="fr-FR"/>
        </w:rPr>
        <w:t xml:space="preserve"> </w:t>
      </w:r>
      <w:proofErr w:type="gramStart"/>
      <w:r w:rsidRPr="00D5384F">
        <w:rPr>
          <w:b/>
          <w:color w:val="000000"/>
          <w:sz w:val="24"/>
          <w:szCs w:val="24"/>
          <w:bdr w:val="none" w:sz="0" w:space="0" w:color="auto" w:frame="1"/>
          <w:lang w:eastAsia="fr-FR"/>
        </w:rPr>
        <w:t>:</w:t>
      </w:r>
      <w:proofErr w:type="gramEnd"/>
      <w:r w:rsidRPr="00535DA5">
        <w:rPr>
          <w:color w:val="000000"/>
          <w:sz w:val="24"/>
          <w:szCs w:val="24"/>
          <w:lang w:eastAsia="fr-FR"/>
        </w:rPr>
        <w:br/>
      </w:r>
      <w:r w:rsidRPr="00FA60CE">
        <w:rPr>
          <w:color w:val="000000"/>
          <w:lang w:eastAsia="fr-FR"/>
        </w:rPr>
        <w:t>Les chambres ne sont pas prévues pour y faire la lessive ou prendre les repas…</w:t>
      </w:r>
    </w:p>
    <w:p w:rsidR="00FD270A" w:rsidRPr="00FA60CE" w:rsidRDefault="00FD270A" w:rsidP="00FD270A">
      <w:pPr>
        <w:pStyle w:val="Sansinterligne"/>
        <w:rPr>
          <w:color w:val="000000"/>
          <w:lang w:eastAsia="fr-FR"/>
        </w:rPr>
      </w:pPr>
      <w:r w:rsidRPr="00FA60CE">
        <w:rPr>
          <w:color w:val="000000"/>
          <w:lang w:eastAsia="fr-FR"/>
        </w:rPr>
        <w:t>Une télévision écran plat  est à la disposition des visiteurs dans chacune des chambres, le son doit être modéré à partir de 22 heures.</w:t>
      </w:r>
      <w:r>
        <w:rPr>
          <w:rFonts w:ascii="MS Gothic" w:eastAsia="MS Gothic" w:hAnsi="MS Gothic" w:cs="MS Gothic" w:hint="eastAsia"/>
          <w:color w:val="000000"/>
          <w:lang w:eastAsia="fr-FR"/>
        </w:rPr>
        <w:t xml:space="preserve"> </w:t>
      </w:r>
      <w:r w:rsidRPr="00FA60CE">
        <w:rPr>
          <w:color w:val="000000"/>
          <w:lang w:eastAsia="fr-FR"/>
        </w:rPr>
        <w:t>S’il est de tradition que les visiteurs rangent literie, effets et vêtements, leurs hôtes effectuent chaque jour un passage de propreté notamment pour vider</w:t>
      </w:r>
      <w:r>
        <w:rPr>
          <w:color w:val="000000"/>
          <w:lang w:eastAsia="fr-FR"/>
        </w:rPr>
        <w:t xml:space="preserve"> les poubelles</w:t>
      </w:r>
      <w:r w:rsidRPr="00FA60CE">
        <w:rPr>
          <w:color w:val="000000"/>
          <w:lang w:eastAsia="fr-FR"/>
        </w:rPr>
        <w:t xml:space="preserve">. Les grosses souillures seront à la charge du client. </w:t>
      </w:r>
      <w:r w:rsidRPr="00FA60CE">
        <w:rPr>
          <w:rFonts w:ascii="MS Gothic" w:eastAsia="MS Gothic" w:hAnsi="MS Gothic" w:cs="MS Gothic" w:hint="eastAsia"/>
          <w:color w:val="000000"/>
          <w:lang w:eastAsia="fr-FR"/>
        </w:rPr>
        <w:t> </w:t>
      </w:r>
      <w:r w:rsidRPr="00FA60CE">
        <w:rPr>
          <w:color w:val="000000"/>
          <w:lang w:eastAsia="fr-FR"/>
        </w:rPr>
        <w:t>Les objets de valeur (bijoux, appareils multimédia, moyens divers de paiement, etc.) ne doivent pas être laissés dans les chambres ou dans les véhicules en stationnement, les hôtes déclinant toute responsabilité en cas de disparition de ces objets.</w:t>
      </w:r>
    </w:p>
    <w:p w:rsidR="00FD270A" w:rsidRDefault="00FD270A" w:rsidP="00FD270A">
      <w:pPr>
        <w:pStyle w:val="Sansinterligne"/>
        <w:rPr>
          <w:color w:val="000000"/>
          <w:sz w:val="24"/>
          <w:szCs w:val="24"/>
          <w:lang w:eastAsia="fr-FR"/>
        </w:rPr>
      </w:pPr>
    </w:p>
    <w:p w:rsidR="00FD270A" w:rsidRPr="00D5384F" w:rsidRDefault="00FD270A" w:rsidP="00FD270A">
      <w:pPr>
        <w:pStyle w:val="Sansinterligne"/>
        <w:rPr>
          <w:b/>
          <w:color w:val="000000"/>
          <w:sz w:val="28"/>
          <w:szCs w:val="24"/>
          <w:u w:val="single"/>
          <w:lang w:eastAsia="fr-FR"/>
        </w:rPr>
      </w:pPr>
      <w:r w:rsidRPr="00D5384F">
        <w:rPr>
          <w:b/>
          <w:color w:val="000000"/>
          <w:sz w:val="28"/>
          <w:szCs w:val="24"/>
          <w:u w:val="single"/>
          <w:lang w:eastAsia="fr-FR"/>
        </w:rPr>
        <w:t>Wifi gratuit :</w:t>
      </w:r>
    </w:p>
    <w:p w:rsidR="00FD270A" w:rsidRPr="00F54409" w:rsidRDefault="00FD270A" w:rsidP="00FD270A">
      <w:pPr>
        <w:pStyle w:val="Sansinterligne"/>
        <w:rPr>
          <w:color w:val="000000"/>
          <w:sz w:val="24"/>
          <w:szCs w:val="24"/>
          <w:u w:val="single"/>
          <w:lang w:eastAsia="fr-FR"/>
        </w:rPr>
      </w:pPr>
      <w:r>
        <w:rPr>
          <w:color w:val="000000"/>
          <w:sz w:val="24"/>
          <w:szCs w:val="24"/>
          <w:lang w:eastAsia="fr-FR"/>
        </w:rPr>
        <w:t xml:space="preserve">Réseau : </w:t>
      </w:r>
      <w:r w:rsidRPr="00F54409">
        <w:rPr>
          <w:color w:val="000000"/>
          <w:sz w:val="24"/>
          <w:szCs w:val="24"/>
          <w:u w:val="single"/>
          <w:lang w:eastAsia="fr-FR"/>
        </w:rPr>
        <w:t>HUAWEI - E5180 1790</w:t>
      </w:r>
    </w:p>
    <w:p w:rsidR="00FD270A" w:rsidRDefault="00FD270A" w:rsidP="00FD270A">
      <w:pPr>
        <w:pStyle w:val="Sansinterligne"/>
        <w:rPr>
          <w:color w:val="000000"/>
          <w:sz w:val="24"/>
          <w:szCs w:val="24"/>
          <w:lang w:eastAsia="fr-FR"/>
        </w:rPr>
      </w:pPr>
      <w:r>
        <w:rPr>
          <w:color w:val="000000"/>
          <w:sz w:val="24"/>
          <w:szCs w:val="24"/>
          <w:lang w:eastAsia="fr-FR"/>
        </w:rPr>
        <w:t xml:space="preserve">Clé : </w:t>
      </w:r>
      <w:proofErr w:type="spellStart"/>
      <w:r w:rsidR="00D572B4" w:rsidRPr="00D572B4">
        <w:rPr>
          <w:b/>
          <w:color w:val="000000"/>
          <w:sz w:val="24"/>
          <w:szCs w:val="24"/>
          <w:u w:val="single"/>
          <w:lang w:eastAsia="fr-FR"/>
        </w:rPr>
        <w:t>aloreedesvignes</w:t>
      </w:r>
      <w:bookmarkStart w:id="0" w:name="_GoBack"/>
      <w:bookmarkEnd w:id="0"/>
      <w:proofErr w:type="spellEnd"/>
    </w:p>
    <w:p w:rsidR="00FD270A" w:rsidRPr="003B26DD" w:rsidRDefault="00FD270A" w:rsidP="00FD270A">
      <w:pPr>
        <w:pStyle w:val="Sansinterligne"/>
        <w:rPr>
          <w:color w:val="000000"/>
          <w:sz w:val="24"/>
          <w:szCs w:val="24"/>
          <w:lang w:eastAsia="fr-FR"/>
        </w:rPr>
      </w:pPr>
    </w:p>
    <w:p w:rsidR="00FD270A" w:rsidRPr="00D5384F" w:rsidRDefault="00FD270A" w:rsidP="00FD270A">
      <w:pPr>
        <w:pStyle w:val="Sansinterligne"/>
        <w:rPr>
          <w:b/>
          <w:color w:val="000000"/>
          <w:sz w:val="28"/>
          <w:szCs w:val="24"/>
          <w:lang w:eastAsia="fr-FR"/>
        </w:rPr>
      </w:pPr>
      <w:r w:rsidRPr="00D5384F">
        <w:rPr>
          <w:b/>
          <w:color w:val="000000"/>
          <w:sz w:val="28"/>
          <w:szCs w:val="24"/>
          <w:u w:val="single"/>
          <w:lang w:eastAsia="fr-FR"/>
        </w:rPr>
        <w:t>La Piscine</w:t>
      </w:r>
      <w:r w:rsidRPr="00D5384F">
        <w:rPr>
          <w:b/>
          <w:color w:val="000000"/>
          <w:sz w:val="28"/>
          <w:szCs w:val="24"/>
          <w:lang w:eastAsia="fr-FR"/>
        </w:rPr>
        <w:t> :</w:t>
      </w:r>
    </w:p>
    <w:p w:rsidR="00FD270A" w:rsidRPr="00FA60CE" w:rsidRDefault="00FD270A" w:rsidP="00FD270A">
      <w:pPr>
        <w:pStyle w:val="Sansinterligne"/>
        <w:rPr>
          <w:color w:val="000000"/>
          <w:lang w:eastAsia="fr-FR"/>
        </w:rPr>
      </w:pPr>
      <w:r w:rsidRPr="00FA60CE">
        <w:rPr>
          <w:color w:val="000000"/>
          <w:lang w:eastAsia="fr-FR"/>
        </w:rPr>
        <w:t>La piscine est à votre disposition de 09h30 à 19h30 du 15 mai au 15 septembre.</w:t>
      </w:r>
    </w:p>
    <w:p w:rsidR="00FD270A" w:rsidRPr="00FA60CE" w:rsidRDefault="00FD270A" w:rsidP="00FD270A">
      <w:pPr>
        <w:pStyle w:val="Sansinterligne"/>
        <w:rPr>
          <w:color w:val="000000"/>
          <w:lang w:eastAsia="fr-FR"/>
        </w:rPr>
      </w:pPr>
      <w:r w:rsidRPr="00FA60CE">
        <w:rPr>
          <w:color w:val="000000"/>
          <w:lang w:eastAsia="fr-FR"/>
        </w:rPr>
        <w:t>Nous mettons à votre disposition si vous le souhaitez des draps de bain et vous demandons de prendre une douche extérieure avant de vous baigner pour le respect de tous.</w:t>
      </w:r>
      <w:r>
        <w:rPr>
          <w:color w:val="000000"/>
          <w:lang w:eastAsia="fr-FR"/>
        </w:rPr>
        <w:t xml:space="preserve"> Les enfants doivent obligatoirement être accompagnés d’un adulte.</w:t>
      </w:r>
    </w:p>
    <w:p w:rsidR="00FD270A" w:rsidRPr="00535DA5" w:rsidRDefault="00FD270A" w:rsidP="00FD270A">
      <w:pPr>
        <w:pStyle w:val="Sansinterligne"/>
        <w:rPr>
          <w:color w:val="000000"/>
          <w:sz w:val="24"/>
          <w:szCs w:val="24"/>
          <w:lang w:eastAsia="fr-FR"/>
        </w:rPr>
      </w:pPr>
    </w:p>
    <w:p w:rsidR="00FD270A" w:rsidRPr="00FA60CE" w:rsidRDefault="00FD270A" w:rsidP="00FD270A">
      <w:pPr>
        <w:pStyle w:val="Sansinterligne"/>
        <w:rPr>
          <w:color w:val="000000"/>
          <w:lang w:eastAsia="fr-FR"/>
        </w:rPr>
      </w:pPr>
      <w:r w:rsidRPr="00D5384F">
        <w:rPr>
          <w:b/>
          <w:color w:val="000000"/>
          <w:sz w:val="28"/>
          <w:szCs w:val="24"/>
          <w:u w:val="single"/>
          <w:bdr w:val="none" w:sz="0" w:space="0" w:color="auto" w:frame="1"/>
          <w:lang w:eastAsia="fr-FR"/>
        </w:rPr>
        <w:t>Dispositions générales</w:t>
      </w:r>
      <w:r w:rsidRPr="00D5384F">
        <w:rPr>
          <w:b/>
          <w:color w:val="000000"/>
          <w:sz w:val="28"/>
          <w:szCs w:val="24"/>
          <w:bdr w:val="none" w:sz="0" w:space="0" w:color="auto" w:frame="1"/>
          <w:lang w:eastAsia="fr-FR"/>
        </w:rPr>
        <w:t xml:space="preserve"> </w:t>
      </w:r>
      <w:proofErr w:type="gramStart"/>
      <w:r w:rsidRPr="00D5384F">
        <w:rPr>
          <w:b/>
          <w:color w:val="000000"/>
          <w:sz w:val="28"/>
          <w:szCs w:val="24"/>
          <w:bdr w:val="none" w:sz="0" w:space="0" w:color="auto" w:frame="1"/>
          <w:lang w:eastAsia="fr-FR"/>
        </w:rPr>
        <w:t>:</w:t>
      </w:r>
      <w:proofErr w:type="gramEnd"/>
      <w:r w:rsidRPr="00D5384F">
        <w:rPr>
          <w:b/>
          <w:color w:val="000000"/>
          <w:sz w:val="28"/>
          <w:szCs w:val="24"/>
          <w:lang w:eastAsia="fr-FR"/>
        </w:rPr>
        <w:br/>
      </w:r>
      <w:r w:rsidRPr="00FA60CE">
        <w:rPr>
          <w:color w:val="000000"/>
          <w:lang w:eastAsia="fr-FR"/>
        </w:rPr>
        <w:t>En respect du décret N°2006-1386 du 15 novembre 2006, il est interdit de fumer dans les lieux à usage collectif. La totalité de l’établissemen</w:t>
      </w:r>
      <w:r w:rsidR="00A65B18">
        <w:rPr>
          <w:color w:val="000000"/>
          <w:lang w:eastAsia="fr-FR"/>
        </w:rPr>
        <w:t xml:space="preserve">t, chambres comprises est donc </w:t>
      </w:r>
      <w:proofErr w:type="spellStart"/>
      <w:r w:rsidR="00A65B18">
        <w:rPr>
          <w:color w:val="000000"/>
          <w:lang w:eastAsia="fr-FR"/>
        </w:rPr>
        <w:t>n</w:t>
      </w:r>
      <w:r w:rsidRPr="00FA60CE">
        <w:rPr>
          <w:color w:val="000000"/>
          <w:lang w:eastAsia="fr-FR"/>
        </w:rPr>
        <w:t>on Fumeur</w:t>
      </w:r>
      <w:r>
        <w:rPr>
          <w:color w:val="000000"/>
          <w:lang w:eastAsia="fr-FR"/>
        </w:rPr>
        <w:t>s</w:t>
      </w:r>
      <w:proofErr w:type="spellEnd"/>
      <w:r w:rsidRPr="00FA60CE">
        <w:rPr>
          <w:color w:val="000000"/>
          <w:lang w:eastAsia="fr-FR"/>
        </w:rPr>
        <w:t>.</w:t>
      </w:r>
      <w:r w:rsidRPr="00FA60CE">
        <w:rPr>
          <w:rFonts w:ascii="MS Gothic" w:eastAsia="MS Gothic" w:hAnsi="MS Gothic" w:cs="MS Gothic" w:hint="eastAsia"/>
          <w:color w:val="000000"/>
          <w:lang w:eastAsia="fr-FR"/>
        </w:rPr>
        <w:t> </w:t>
      </w:r>
      <w:r w:rsidRPr="00FA60CE">
        <w:rPr>
          <w:color w:val="000000"/>
          <w:lang w:eastAsia="fr-FR"/>
        </w:rPr>
        <w:t>Dans le cadre de la protection des mineurs, la vente d’alcool est interdite aux mineurs de moins de 18 ans.</w:t>
      </w:r>
    </w:p>
    <w:p w:rsidR="00FD270A" w:rsidRPr="00FA60CE" w:rsidRDefault="00FD270A" w:rsidP="00FD270A">
      <w:pPr>
        <w:pStyle w:val="Sansinterligne"/>
        <w:rPr>
          <w:color w:val="000000"/>
          <w:lang w:eastAsia="fr-FR"/>
        </w:rPr>
      </w:pPr>
      <w:r w:rsidRPr="00FA60CE">
        <w:rPr>
          <w:color w:val="000000"/>
          <w:lang w:eastAsia="fr-FR"/>
        </w:rPr>
        <w:t>Nous prions nos hôtes de présenter une tenue décente en toute occasion, et d’être habillés et chaussés lors des déplacements dans les parties communes.</w:t>
      </w:r>
    </w:p>
    <w:p w:rsidR="00FD270A" w:rsidRPr="00FA60CE" w:rsidRDefault="00FD270A" w:rsidP="00FD270A">
      <w:pPr>
        <w:pStyle w:val="Sansinterligne"/>
        <w:rPr>
          <w:color w:val="000000"/>
          <w:lang w:eastAsia="fr-FR"/>
        </w:rPr>
      </w:pPr>
      <w:r w:rsidRPr="00FA60CE">
        <w:rPr>
          <w:color w:val="000000"/>
          <w:lang w:eastAsia="fr-FR"/>
        </w:rPr>
        <w:t>Le client s’engage à rendre les chambres en parfait état à la fin du séjour et à déclarer, et assumer financièrement, toute dégradation éventuelle dont il pourrait être responsable.</w:t>
      </w:r>
      <w:r w:rsidRPr="00FA60CE">
        <w:rPr>
          <w:color w:val="000000"/>
          <w:lang w:eastAsia="fr-FR"/>
        </w:rPr>
        <w:br/>
        <w:t>Les enfants évoluant au sein de la propriété sont sous l’unique responsabilité de leurs parents.</w:t>
      </w:r>
    </w:p>
    <w:p w:rsidR="00FD270A" w:rsidRPr="00FA60CE" w:rsidRDefault="00FD270A" w:rsidP="00FD270A">
      <w:pPr>
        <w:pStyle w:val="Sansinterligne"/>
        <w:rPr>
          <w:color w:val="000000"/>
          <w:lang w:eastAsia="fr-FR"/>
        </w:rPr>
      </w:pPr>
      <w:r w:rsidRPr="00FA60CE">
        <w:rPr>
          <w:color w:val="000000"/>
          <w:lang w:eastAsia="fr-FR"/>
        </w:rPr>
        <w:t>La cuisine n’est pas laissée à la libre disposition des hôtes.</w:t>
      </w:r>
    </w:p>
    <w:p w:rsidR="00FD270A" w:rsidRDefault="00FD270A" w:rsidP="00FD270A">
      <w:pPr>
        <w:pStyle w:val="Sansinterligne"/>
        <w:rPr>
          <w:color w:val="000000"/>
          <w:lang w:eastAsia="fr-FR"/>
        </w:rPr>
      </w:pPr>
      <w:r w:rsidRPr="00535DA5">
        <w:rPr>
          <w:color w:val="000000"/>
          <w:sz w:val="24"/>
          <w:szCs w:val="24"/>
          <w:lang w:eastAsia="fr-FR"/>
        </w:rPr>
        <w:br/>
      </w:r>
      <w:r w:rsidRPr="00D5384F">
        <w:rPr>
          <w:b/>
          <w:color w:val="000000"/>
          <w:sz w:val="28"/>
          <w:szCs w:val="28"/>
          <w:u w:val="single"/>
          <w:lang w:eastAsia="fr-FR"/>
        </w:rPr>
        <w:t>Vols et accidents</w:t>
      </w:r>
      <w:r w:rsidRPr="00D5384F">
        <w:rPr>
          <w:b/>
          <w:color w:val="000000"/>
          <w:sz w:val="28"/>
          <w:szCs w:val="28"/>
          <w:lang w:eastAsia="fr-FR"/>
        </w:rPr>
        <w:t>:</w:t>
      </w:r>
      <w:r w:rsidRPr="00535DA5">
        <w:rPr>
          <w:color w:val="000000"/>
          <w:sz w:val="24"/>
          <w:szCs w:val="24"/>
          <w:lang w:eastAsia="fr-FR"/>
        </w:rPr>
        <w:t xml:space="preserve">  </w:t>
      </w:r>
    </w:p>
    <w:p w:rsidR="00FD270A" w:rsidRDefault="00FD270A" w:rsidP="00FD270A">
      <w:pPr>
        <w:pStyle w:val="Sansinterligne"/>
        <w:rPr>
          <w:color w:val="000000"/>
          <w:lang w:eastAsia="fr-FR"/>
        </w:rPr>
      </w:pPr>
      <w:r>
        <w:rPr>
          <w:color w:val="000000"/>
          <w:lang w:eastAsia="fr-FR"/>
        </w:rPr>
        <w:t>Le</w:t>
      </w:r>
      <w:r w:rsidRPr="00FA60CE">
        <w:rPr>
          <w:color w:val="000000"/>
          <w:lang w:eastAsia="fr-FR"/>
        </w:rPr>
        <w:t xml:space="preserve"> propriétaire décline toute responsabilité en cas de vol ou de dommage corporel survenu dans la propriété.</w:t>
      </w:r>
    </w:p>
    <w:p w:rsidR="00FD270A" w:rsidRPr="00535DA5" w:rsidRDefault="00FD270A" w:rsidP="00FD270A">
      <w:pPr>
        <w:pStyle w:val="Sansinterligne"/>
        <w:rPr>
          <w:color w:val="000000"/>
          <w:sz w:val="24"/>
          <w:szCs w:val="24"/>
          <w:lang w:eastAsia="fr-FR"/>
        </w:rPr>
      </w:pPr>
    </w:p>
    <w:p w:rsidR="00FD270A" w:rsidRPr="00D53AB5" w:rsidRDefault="00FD270A" w:rsidP="00FD270A">
      <w:pPr>
        <w:pStyle w:val="Sansinterligne"/>
        <w:rPr>
          <w:color w:val="000000"/>
          <w:lang w:eastAsia="fr-FR"/>
        </w:rPr>
      </w:pPr>
      <w:r w:rsidRPr="00D5384F">
        <w:rPr>
          <w:b/>
          <w:color w:val="000000"/>
          <w:sz w:val="32"/>
          <w:szCs w:val="32"/>
          <w:u w:val="single"/>
          <w:bdr w:val="none" w:sz="0" w:space="0" w:color="auto" w:frame="1"/>
          <w:lang w:eastAsia="fr-FR"/>
        </w:rPr>
        <w:t>Eco-tourisme</w:t>
      </w:r>
      <w:r w:rsidR="00A65B18">
        <w:rPr>
          <w:b/>
          <w:color w:val="000000"/>
          <w:sz w:val="32"/>
          <w:szCs w:val="32"/>
          <w:bdr w:val="none" w:sz="0" w:space="0" w:color="auto" w:frame="1"/>
          <w:lang w:eastAsia="fr-FR"/>
        </w:rPr>
        <w:t> </w:t>
      </w:r>
      <w:proofErr w:type="gramStart"/>
      <w:r w:rsidR="00A65B18">
        <w:rPr>
          <w:b/>
          <w:color w:val="000000"/>
          <w:sz w:val="32"/>
          <w:szCs w:val="32"/>
          <w:bdr w:val="none" w:sz="0" w:space="0" w:color="auto" w:frame="1"/>
          <w:lang w:eastAsia="fr-FR"/>
        </w:rPr>
        <w:t>:</w:t>
      </w:r>
      <w:proofErr w:type="gramEnd"/>
      <w:r>
        <w:rPr>
          <w:color w:val="000000"/>
          <w:sz w:val="24"/>
          <w:szCs w:val="24"/>
          <w:lang w:eastAsia="fr-FR"/>
        </w:rPr>
        <w:br/>
      </w:r>
      <w:r w:rsidRPr="00D53AB5">
        <w:rPr>
          <w:color w:val="000000"/>
          <w:lang w:eastAsia="fr-FR"/>
        </w:rPr>
        <w:t>Nous sommes  sensibles à la sauvegarde de notre planète et souhaitons contribuer à la protection de l’environnement.</w:t>
      </w:r>
    </w:p>
    <w:p w:rsidR="00FD270A" w:rsidRPr="00D53AB5" w:rsidRDefault="00FD270A" w:rsidP="00FD270A">
      <w:pPr>
        <w:pStyle w:val="Sansinterligne"/>
        <w:rPr>
          <w:color w:val="000000"/>
          <w:lang w:eastAsia="fr-FR"/>
        </w:rPr>
      </w:pPr>
      <w:r w:rsidRPr="00D53AB5">
        <w:rPr>
          <w:color w:val="000000"/>
          <w:lang w:eastAsia="fr-FR"/>
        </w:rPr>
        <w:t>Des mesures simples et peu contraignantes peuvent faire beaucoup.</w:t>
      </w:r>
    </w:p>
    <w:p w:rsidR="00FD270A" w:rsidRPr="00D53AB5" w:rsidRDefault="00FD270A" w:rsidP="00FD270A">
      <w:pPr>
        <w:pStyle w:val="Sansinterligne"/>
        <w:rPr>
          <w:color w:val="000000"/>
          <w:lang w:eastAsia="fr-FR"/>
        </w:rPr>
      </w:pPr>
      <w:r w:rsidRPr="00D53AB5">
        <w:rPr>
          <w:color w:val="000000"/>
          <w:lang w:eastAsia="fr-FR"/>
        </w:rPr>
        <w:t>Nous comptons donc sur votre collaboration pour :</w:t>
      </w:r>
    </w:p>
    <w:p w:rsidR="00FD270A" w:rsidRPr="003B26DD" w:rsidRDefault="00FD270A" w:rsidP="00FD270A">
      <w:pPr>
        <w:pStyle w:val="Sansinterligne"/>
        <w:rPr>
          <w:color w:val="000000"/>
          <w:lang w:eastAsia="fr-FR"/>
        </w:rPr>
      </w:pPr>
      <w:r w:rsidRPr="003B26DD">
        <w:rPr>
          <w:color w:val="000000"/>
          <w:lang w:eastAsia="fr-FR"/>
        </w:rPr>
        <w:t>-</w:t>
      </w:r>
      <w:r>
        <w:rPr>
          <w:color w:val="000000"/>
          <w:lang w:eastAsia="fr-FR"/>
        </w:rPr>
        <w:t xml:space="preserve"> E</w:t>
      </w:r>
      <w:r w:rsidRPr="003B26DD">
        <w:rPr>
          <w:color w:val="000000"/>
          <w:lang w:eastAsia="fr-FR"/>
        </w:rPr>
        <w:t>viter de laisser les lumières inutilement allumées,</w:t>
      </w:r>
    </w:p>
    <w:p w:rsidR="00FD270A" w:rsidRPr="00D53AB5" w:rsidRDefault="00FD270A" w:rsidP="00FD270A">
      <w:pPr>
        <w:pStyle w:val="Sansinterligne"/>
        <w:rPr>
          <w:color w:val="000000"/>
          <w:lang w:eastAsia="fr-FR"/>
        </w:rPr>
      </w:pPr>
      <w:r w:rsidRPr="003B26DD">
        <w:rPr>
          <w:color w:val="000000"/>
          <w:lang w:eastAsia="fr-FR"/>
        </w:rPr>
        <w:t>-</w:t>
      </w:r>
      <w:r>
        <w:rPr>
          <w:color w:val="000000"/>
          <w:lang w:eastAsia="fr-FR"/>
        </w:rPr>
        <w:t xml:space="preserve"> N</w:t>
      </w:r>
      <w:r w:rsidRPr="00D53AB5">
        <w:rPr>
          <w:color w:val="000000"/>
          <w:lang w:eastAsia="fr-FR"/>
        </w:rPr>
        <w:t>e pas laisser couler l’eau et modérer le débit lors des douches,</w:t>
      </w:r>
    </w:p>
    <w:p w:rsidR="00FD270A" w:rsidRPr="00D53AB5" w:rsidRDefault="00FD270A" w:rsidP="00FD270A">
      <w:pPr>
        <w:pStyle w:val="Sansinterligne"/>
        <w:rPr>
          <w:color w:val="000000"/>
          <w:lang w:eastAsia="fr-FR"/>
        </w:rPr>
      </w:pPr>
      <w:r w:rsidRPr="003B26DD">
        <w:rPr>
          <w:color w:val="000000"/>
          <w:lang w:eastAsia="fr-FR"/>
        </w:rPr>
        <w:t>-</w:t>
      </w:r>
      <w:r>
        <w:rPr>
          <w:color w:val="000000"/>
          <w:lang w:eastAsia="fr-FR"/>
        </w:rPr>
        <w:t xml:space="preserve"> N</w:t>
      </w:r>
      <w:r w:rsidRPr="00D53AB5">
        <w:rPr>
          <w:color w:val="000000"/>
          <w:lang w:eastAsia="fr-FR"/>
        </w:rPr>
        <w:t>ous vous demandons de bien voulo</w:t>
      </w:r>
      <w:r>
        <w:rPr>
          <w:color w:val="000000"/>
          <w:lang w:eastAsia="fr-FR"/>
        </w:rPr>
        <w:t>ir jeter dans les WC</w:t>
      </w:r>
      <w:r w:rsidRPr="00D53AB5">
        <w:rPr>
          <w:color w:val="000000"/>
          <w:lang w:eastAsia="fr-FR"/>
        </w:rPr>
        <w:t xml:space="preserve"> uniquement</w:t>
      </w:r>
      <w:r>
        <w:rPr>
          <w:color w:val="000000"/>
          <w:lang w:eastAsia="fr-FR"/>
        </w:rPr>
        <w:t xml:space="preserve"> du papier toilette, les autres </w:t>
      </w:r>
      <w:r w:rsidRPr="00D53AB5">
        <w:rPr>
          <w:color w:val="000000"/>
          <w:lang w:eastAsia="fr-FR"/>
        </w:rPr>
        <w:t>déchets</w:t>
      </w:r>
      <w:r>
        <w:rPr>
          <w:color w:val="000000"/>
          <w:lang w:eastAsia="fr-FR"/>
        </w:rPr>
        <w:t xml:space="preserve"> a</w:t>
      </w:r>
      <w:r w:rsidRPr="00D53AB5">
        <w:rPr>
          <w:color w:val="000000"/>
          <w:lang w:eastAsia="fr-FR"/>
        </w:rPr>
        <w:t>yant une poubelle prévue à cet effet.</w:t>
      </w:r>
    </w:p>
    <w:p w:rsidR="00FD270A" w:rsidRPr="00D53AB5" w:rsidRDefault="00FD270A" w:rsidP="00FD270A">
      <w:pPr>
        <w:pStyle w:val="Sansinterligne"/>
        <w:rPr>
          <w:color w:val="000000"/>
          <w:lang w:eastAsia="fr-FR"/>
        </w:rPr>
      </w:pPr>
      <w:r w:rsidRPr="003B26DD">
        <w:rPr>
          <w:color w:val="000000"/>
          <w:lang w:eastAsia="fr-FR"/>
        </w:rPr>
        <w:t>-</w:t>
      </w:r>
      <w:r>
        <w:rPr>
          <w:color w:val="000000"/>
          <w:lang w:eastAsia="fr-FR"/>
        </w:rPr>
        <w:t xml:space="preserve"> E</w:t>
      </w:r>
      <w:r w:rsidRPr="00D53AB5">
        <w:rPr>
          <w:color w:val="000000"/>
          <w:lang w:eastAsia="fr-FR"/>
        </w:rPr>
        <w:t>viter d’utiliser la</w:t>
      </w:r>
      <w:r>
        <w:rPr>
          <w:color w:val="000000"/>
          <w:lang w:eastAsia="fr-FR"/>
        </w:rPr>
        <w:t xml:space="preserve"> totalité des serviettes mises à</w:t>
      </w:r>
      <w:r w:rsidRPr="00D53AB5">
        <w:rPr>
          <w:color w:val="000000"/>
          <w:lang w:eastAsia="fr-FR"/>
        </w:rPr>
        <w:t xml:space="preserve"> votre dis</w:t>
      </w:r>
      <w:r>
        <w:rPr>
          <w:color w:val="000000"/>
          <w:lang w:eastAsia="fr-FR"/>
        </w:rPr>
        <w:t>position si vous n’en n’avez pas</w:t>
      </w:r>
      <w:r w:rsidRPr="00D53AB5">
        <w:rPr>
          <w:color w:val="000000"/>
          <w:lang w:eastAsia="fr-FR"/>
        </w:rPr>
        <w:t xml:space="preserve"> réellement besoin.</w:t>
      </w:r>
    </w:p>
    <w:p w:rsidR="00FD270A" w:rsidRDefault="00FD270A" w:rsidP="00FD270A">
      <w:pPr>
        <w:pStyle w:val="Sansinterligne"/>
      </w:pPr>
      <w:r w:rsidRPr="00D53AB5">
        <w:rPr>
          <w:color w:val="000000"/>
          <w:lang w:eastAsia="fr-FR"/>
        </w:rPr>
        <w:t>Nous vous remercions par avance de votre compréhension et de votre collaboration.</w:t>
      </w:r>
      <w:r>
        <w:t xml:space="preserve">     </w:t>
      </w:r>
    </w:p>
    <w:p w:rsidR="00FD270A" w:rsidRPr="007C208E" w:rsidRDefault="00FD270A" w:rsidP="00FD270A">
      <w:pPr>
        <w:pStyle w:val="Sansinterligne"/>
        <w:rPr>
          <w:color w:val="000000"/>
          <w:lang w:eastAsia="fr-FR"/>
        </w:rPr>
      </w:pPr>
      <w:r>
        <w:t xml:space="preserve">                                </w:t>
      </w:r>
    </w:p>
    <w:p w:rsidR="00FD270A" w:rsidRPr="007E7C85" w:rsidRDefault="00FD270A" w:rsidP="00FD270A">
      <w:pPr>
        <w:pStyle w:val="Sansinterligne"/>
        <w:rPr>
          <w:sz w:val="32"/>
          <w:szCs w:val="32"/>
        </w:rPr>
      </w:pPr>
      <w:r w:rsidRPr="00D5384F">
        <w:rPr>
          <w:b/>
          <w:sz w:val="32"/>
          <w:szCs w:val="32"/>
        </w:rPr>
        <w:t>Nous vous souhaitons un excellent séjour et sommes à votre disposition pour parfaire au mieux votre séjour dans nos chambres d’hôtes</w:t>
      </w:r>
      <w:r w:rsidRPr="007E7C85">
        <w:rPr>
          <w:sz w:val="32"/>
          <w:szCs w:val="32"/>
        </w:rPr>
        <w:t>.</w:t>
      </w:r>
    </w:p>
    <w:p w:rsidR="00FD270A" w:rsidRDefault="00FD270A" w:rsidP="00FD270A">
      <w:pPr>
        <w:pStyle w:val="Sansinterligne"/>
        <w:rPr>
          <w:sz w:val="28"/>
          <w:szCs w:val="28"/>
        </w:rPr>
      </w:pPr>
    </w:p>
    <w:p w:rsidR="00A65B18" w:rsidRDefault="00A65B18" w:rsidP="00FD270A">
      <w:pPr>
        <w:pStyle w:val="Sansinterligne"/>
        <w:rPr>
          <w:sz w:val="28"/>
          <w:szCs w:val="28"/>
        </w:rPr>
      </w:pPr>
    </w:p>
    <w:p w:rsidR="00FD270A" w:rsidRPr="009906C5" w:rsidRDefault="00FD270A" w:rsidP="00FD270A">
      <w:pPr>
        <w:pStyle w:val="Sansinterligne"/>
        <w:rPr>
          <w:sz w:val="28"/>
          <w:szCs w:val="28"/>
        </w:rPr>
      </w:pPr>
    </w:p>
    <w:p w:rsidR="00FD270A" w:rsidRDefault="00FD270A" w:rsidP="00FD270A">
      <w:pPr>
        <w:pStyle w:val="Sansinterligne"/>
        <w:rPr>
          <w:sz w:val="24"/>
          <w:szCs w:val="24"/>
        </w:rPr>
      </w:pPr>
      <w:r w:rsidRPr="00FA60CE">
        <w:rPr>
          <w:noProof/>
          <w:color w:val="7B5E86"/>
          <w:sz w:val="30"/>
          <w:szCs w:val="30"/>
          <w:u w:val="single"/>
          <w:lang w:eastAsia="fr-FR"/>
        </w:rPr>
        <w:drawing>
          <wp:inline distT="0" distB="0" distL="0" distR="0" wp14:anchorId="0CF371BA" wp14:editId="725EA570">
            <wp:extent cx="3276600" cy="1047750"/>
            <wp:effectExtent l="0" t="0" r="0" b="0"/>
            <wp:docPr id="2" name="Image 2" descr="C:\Users\sandrine\Documents\visuel m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ine\Documents\visuel mais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1047750"/>
                    </a:xfrm>
                    <a:prstGeom prst="rect">
                      <a:avLst/>
                    </a:prstGeom>
                    <a:noFill/>
                    <a:ln>
                      <a:noFill/>
                    </a:ln>
                  </pic:spPr>
                </pic:pic>
              </a:graphicData>
            </a:graphic>
          </wp:inline>
        </w:drawing>
      </w:r>
      <w:r>
        <w:rPr>
          <w:sz w:val="24"/>
          <w:szCs w:val="24"/>
        </w:rPr>
        <w:t xml:space="preserve">                  </w:t>
      </w:r>
      <w:r w:rsidRPr="00D5384F">
        <w:rPr>
          <w:b/>
          <w:sz w:val="32"/>
          <w:szCs w:val="32"/>
        </w:rPr>
        <w:t>Sandrine et Jean.</w:t>
      </w:r>
    </w:p>
    <w:p w:rsidR="007C1764" w:rsidRDefault="007C1764"/>
    <w:sectPr w:rsidR="007C1764" w:rsidSect="00FD27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0A"/>
    <w:rsid w:val="007C1764"/>
    <w:rsid w:val="00A65B18"/>
    <w:rsid w:val="00D572B4"/>
    <w:rsid w:val="00FD2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17D7E-B909-4AAE-AFA5-8AE024C9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D2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dc:description/>
  <cp:lastModifiedBy>sandrine</cp:lastModifiedBy>
  <cp:revision>3</cp:revision>
  <dcterms:created xsi:type="dcterms:W3CDTF">2020-01-29T14:24:00Z</dcterms:created>
  <dcterms:modified xsi:type="dcterms:W3CDTF">2020-07-10T08:31:00Z</dcterms:modified>
</cp:coreProperties>
</file>